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0A407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14:paraId="75917176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14:paraId="67BAC2A9" w14:textId="77777777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14:paraId="02CAC4E9" w14:textId="77777777" w:rsidR="00546526" w:rsidRPr="00C145B0" w:rsidRDefault="001671C4" w:rsidP="00C145B0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="00C145B0" w:rsidRPr="00C145B0">
        <w:rPr>
          <w:u w:val="single"/>
        </w:rPr>
        <w:t>КГП «Поликлиника № 3 г. Костанай»</w:t>
      </w:r>
    </w:p>
    <w:p w14:paraId="37F0C742" w14:textId="77777777" w:rsidR="00546526" w:rsidRDefault="00546526" w:rsidP="00C145B0">
      <w:pPr>
        <w:ind w:left="9923"/>
      </w:pPr>
    </w:p>
    <w:p w14:paraId="2B18F3B1" w14:textId="77777777" w:rsidR="00546526" w:rsidRPr="00C145B0" w:rsidRDefault="00C145B0" w:rsidP="00C145B0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</w:t>
      </w:r>
      <w:proofErr w:type="gramStart"/>
      <w:r>
        <w:rPr>
          <w:i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 xml:space="preserve">  Ахметов</w:t>
      </w:r>
      <w:proofErr w:type="gramEnd"/>
      <w:r w:rsidRPr="00C145B0">
        <w:rPr>
          <w:i/>
          <w:color w:val="000000"/>
          <w:u w:val="single"/>
        </w:rPr>
        <w:t xml:space="preserve"> Манарбек Молдагалиевич</w:t>
      </w:r>
      <w:r w:rsidR="001671C4" w:rsidRPr="00C145B0">
        <w:rPr>
          <w:b/>
          <w:color w:val="000000"/>
          <w:u w:val="single"/>
        </w:rPr>
        <w:t>_</w:t>
      </w:r>
      <w:r w:rsidR="001671C4" w:rsidRPr="00C145B0">
        <w:rPr>
          <w:i/>
          <w:color w:val="000000"/>
          <w:u w:val="single"/>
        </w:rPr>
        <w:t>Ф.И.О.</w:t>
      </w:r>
    </w:p>
    <w:p w14:paraId="77498711" w14:textId="77777777" w:rsidR="00546526" w:rsidRDefault="001671C4" w:rsidP="00C145B0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14:paraId="5ACF991A" w14:textId="754CC404" w:rsidR="00546526" w:rsidRDefault="001671C4" w:rsidP="00C145B0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015B7">
        <w:rPr>
          <w:color w:val="000000"/>
        </w:rPr>
        <w:t>20</w:t>
      </w:r>
      <w:r>
        <w:rPr>
          <w:color w:val="000000"/>
        </w:rPr>
        <w:t xml:space="preserve">» </w:t>
      </w:r>
      <w:r w:rsidR="00A411D1">
        <w:rPr>
          <w:color w:val="000000"/>
        </w:rPr>
        <w:t>января</w:t>
      </w:r>
      <w:r w:rsidR="00C145B0">
        <w:rPr>
          <w:color w:val="000000"/>
        </w:rPr>
        <w:t xml:space="preserve"> 20</w:t>
      </w:r>
      <w:r w:rsidR="00A411D1">
        <w:rPr>
          <w:color w:val="000000"/>
        </w:rPr>
        <w:t>2</w:t>
      </w:r>
      <w:r w:rsidR="00AD371C">
        <w:rPr>
          <w:color w:val="000000"/>
        </w:rPr>
        <w:t>2</w:t>
      </w:r>
      <w:r w:rsidR="00C145B0">
        <w:rPr>
          <w:color w:val="000000"/>
        </w:rPr>
        <w:t xml:space="preserve"> г.</w:t>
      </w:r>
    </w:p>
    <w:p w14:paraId="69315315" w14:textId="618D3D62" w:rsidR="00546526" w:rsidRDefault="001671C4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  <w:r w:rsidR="007611FC">
        <w:rPr>
          <w:b/>
          <w:bCs/>
          <w:color w:val="000000"/>
        </w:rPr>
        <w:t xml:space="preserve"> по лоту № 2</w:t>
      </w:r>
    </w:p>
    <w:p w14:paraId="244D4843" w14:textId="77777777" w:rsidR="00546526" w:rsidRDefault="001671C4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3DA00F1" w14:textId="77777777" w:rsidR="00546526" w:rsidRDefault="00546526">
      <w:pPr>
        <w:pStyle w:val="a3"/>
        <w:jc w:val="right"/>
        <w:rPr>
          <w:b/>
          <w:bCs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403"/>
        <w:gridCol w:w="10773"/>
      </w:tblGrid>
      <w:tr w:rsidR="00546526" w14:paraId="4AC0910D" w14:textId="77777777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D62E5C9" w14:textId="77777777" w:rsidR="00546526" w:rsidRDefault="001671C4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160763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6266A15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546526" w14:paraId="3B4E4DA3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98F5D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D55A" w14:textId="77777777" w:rsidR="00546526" w:rsidRDefault="001671C4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 xml:space="preserve">Наименование </w:t>
            </w:r>
            <w:r w:rsidR="00FA0062">
              <w:rPr>
                <w:b/>
              </w:rPr>
              <w:t xml:space="preserve">изделий медицинского </w:t>
            </w:r>
            <w:r w:rsidR="00310062">
              <w:rPr>
                <w:b/>
              </w:rPr>
              <w:t>назначения</w:t>
            </w:r>
            <w:r>
              <w:rPr>
                <w:b/>
              </w:rPr>
              <w:t xml:space="preserve"> (далее – </w:t>
            </w:r>
            <w:r w:rsidR="00FA0062">
              <w:rPr>
                <w:b/>
              </w:rPr>
              <w:t>ИМН</w:t>
            </w:r>
            <w:r>
              <w:rPr>
                <w:b/>
              </w:rPr>
              <w:t>)</w:t>
            </w:r>
          </w:p>
          <w:p w14:paraId="34FEAD1F" w14:textId="77777777" w:rsidR="00546526" w:rsidRDefault="00546526">
            <w:pPr>
              <w:tabs>
                <w:tab w:val="left" w:pos="450"/>
              </w:tabs>
              <w:rPr>
                <w:b/>
                <w:i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66B" w14:textId="67DB5067" w:rsidR="00546526" w:rsidRPr="00CC18D3" w:rsidRDefault="007611FC" w:rsidP="00A411D1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7611FC">
              <w:rPr>
                <w:rFonts w:ascii="Times New Roman" w:hAnsi="Times New Roman" w:cs="Times New Roman"/>
                <w:b/>
              </w:rPr>
              <w:t>i-CHROMA TSH (</w:t>
            </w:r>
            <w:proofErr w:type="spellStart"/>
            <w:r w:rsidRPr="007611FC">
              <w:rPr>
                <w:rFonts w:ascii="Times New Roman" w:hAnsi="Times New Roman" w:cs="Times New Roman"/>
                <w:b/>
              </w:rPr>
              <w:t>Thyroid</w:t>
            </w:r>
            <w:proofErr w:type="spellEnd"/>
            <w:r w:rsidRPr="00761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611FC">
              <w:rPr>
                <w:rFonts w:ascii="Times New Roman" w:hAnsi="Times New Roman" w:cs="Times New Roman"/>
                <w:b/>
              </w:rPr>
              <w:t>Stimulating</w:t>
            </w:r>
            <w:proofErr w:type="spellEnd"/>
            <w:r w:rsidRPr="007611F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611FC">
              <w:rPr>
                <w:rFonts w:ascii="Times New Roman" w:hAnsi="Times New Roman" w:cs="Times New Roman"/>
                <w:b/>
              </w:rPr>
              <w:t>Hormone</w:t>
            </w:r>
            <w:proofErr w:type="spellEnd"/>
            <w:r w:rsidRPr="007611FC">
              <w:rPr>
                <w:rFonts w:ascii="Times New Roman" w:hAnsi="Times New Roman" w:cs="Times New Roman"/>
                <w:b/>
              </w:rPr>
              <w:t>) тиреотропный гормон из комплекта Анализатор i-CHROMA II, 25 тестов</w:t>
            </w:r>
          </w:p>
        </w:tc>
      </w:tr>
      <w:tr w:rsidR="00546526" w14:paraId="7FBAEF27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4D17" w14:textId="77777777" w:rsidR="00546526" w:rsidRDefault="001671C4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5441" w14:textId="77777777" w:rsidR="00546526" w:rsidRDefault="001671C4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возможности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26D8" w14:textId="10D1FF49" w:rsidR="00546526" w:rsidRDefault="000015B7" w:rsidP="00FA5ED9">
            <w:pPr>
              <w:rPr>
                <w:b/>
              </w:rPr>
            </w:pPr>
            <w:r w:rsidRPr="000015B7">
              <w:t xml:space="preserve">Набор реагентов и принадлежностей для </w:t>
            </w:r>
            <w:proofErr w:type="spellStart"/>
            <w:r w:rsidRPr="000015B7">
              <w:t>колличественнго</w:t>
            </w:r>
            <w:proofErr w:type="spellEnd"/>
            <w:r w:rsidRPr="000015B7">
              <w:t xml:space="preserve"> экспресс </w:t>
            </w:r>
            <w:proofErr w:type="spellStart"/>
            <w:r w:rsidRPr="000015B7">
              <w:t>опредиления</w:t>
            </w:r>
            <w:proofErr w:type="spellEnd"/>
            <w:r w:rsidRPr="000015B7">
              <w:t xml:space="preserve"> тиреотропного гормона в сыворотке/плазме человека. Состав набора: ID чип с данными калибровки конкретного лота; пробирки для смешивания; флакон с разбавителем буфера для детекции; буфер для детекции </w:t>
            </w:r>
            <w:proofErr w:type="spellStart"/>
            <w:r w:rsidRPr="000015B7">
              <w:t>лиофилизированный</w:t>
            </w:r>
            <w:proofErr w:type="spellEnd"/>
            <w:r w:rsidRPr="000015B7">
              <w:t xml:space="preserve">; картридж. Количество тестов в наборе </w:t>
            </w:r>
            <w:r>
              <w:t>–</w:t>
            </w:r>
            <w:r w:rsidRPr="000015B7">
              <w:t xml:space="preserve"> 25</w:t>
            </w:r>
            <w:r>
              <w:t xml:space="preserve">, </w:t>
            </w:r>
            <w:r w:rsidR="00AD371C" w:rsidRPr="00AD371C">
              <w:t>из комплекта Анализатор i-CHROMA II</w:t>
            </w:r>
            <w:r>
              <w:t>.</w:t>
            </w:r>
          </w:p>
        </w:tc>
      </w:tr>
      <w:tr w:rsidR="00C047D4" w14:paraId="6EB25E40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9E55" w14:textId="77777777"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03C3" w14:textId="77777777"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Условия осуществления поставки </w:t>
            </w:r>
            <w:proofErr w:type="gramStart"/>
            <w:r>
              <w:rPr>
                <w:b/>
              </w:rPr>
              <w:t xml:space="preserve">МТ </w:t>
            </w:r>
            <w:r w:rsidR="005F7060">
              <w:rPr>
                <w:b/>
              </w:rPr>
              <w:t>,</w:t>
            </w:r>
            <w:proofErr w:type="gramEnd"/>
            <w:r w:rsidR="005F7060">
              <w:rPr>
                <w:b/>
              </w:rPr>
              <w:t xml:space="preserve"> </w:t>
            </w:r>
          </w:p>
          <w:p w14:paraId="5DC5245C" w14:textId="77777777" w:rsidR="00C047D4" w:rsidRDefault="00C047D4">
            <w:pPr>
              <w:rPr>
                <w:i/>
              </w:rPr>
            </w:pPr>
            <w:r>
              <w:rPr>
                <w:i/>
              </w:rPr>
              <w:t>(в соответствии с ИНКОТЕРМС 2010)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B310" w14:textId="77777777" w:rsidR="00C047D4" w:rsidRDefault="00C047D4"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5F7060" w14:paraId="1FB70C1A" w14:textId="77777777" w:rsidTr="006D3A56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6BDC0" w14:textId="77777777" w:rsidR="005F7060" w:rsidRPr="005F7060" w:rsidRDefault="005F7060" w:rsidP="00FA0062">
            <w:pPr>
              <w:pStyle w:val="a3"/>
              <w:rPr>
                <w:b/>
                <w:spacing w:val="-8"/>
              </w:rPr>
            </w:pPr>
            <w:r>
              <w:rPr>
                <w:b/>
                <w:spacing w:val="-8"/>
              </w:rPr>
              <w:t xml:space="preserve">    </w:t>
            </w:r>
            <w:r w:rsidR="00FA0062">
              <w:rPr>
                <w:b/>
                <w:spacing w:val="-8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5C60" w14:textId="77777777" w:rsidR="005F7060" w:rsidRPr="005F7060" w:rsidRDefault="005F7060" w:rsidP="004B514F">
            <w:pPr>
              <w:pStyle w:val="a3"/>
              <w:rPr>
                <w:b/>
                <w:spacing w:val="-8"/>
              </w:rPr>
            </w:pPr>
            <w:r w:rsidRPr="005F7060">
              <w:rPr>
                <w:b/>
                <w:spacing w:val="-8"/>
              </w:rPr>
              <w:t>Документация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7863" w14:textId="77777777" w:rsidR="005F7060" w:rsidRPr="008D7F5B" w:rsidRDefault="005F7060" w:rsidP="005F7060">
            <w:pPr>
              <w:pStyle w:val="a3"/>
              <w:rPr>
                <w:spacing w:val="-8"/>
              </w:rPr>
            </w:pPr>
            <w:r w:rsidRPr="008D7F5B">
              <w:rPr>
                <w:spacing w:val="-8"/>
              </w:rPr>
              <w:t>- свидетельство о регистрации на территории РК</w:t>
            </w:r>
          </w:p>
          <w:p w14:paraId="275C6C64" w14:textId="77777777" w:rsidR="005F7060" w:rsidRPr="00913763" w:rsidRDefault="005F7060" w:rsidP="00AD371C">
            <w:pPr>
              <w:pStyle w:val="a3"/>
              <w:rPr>
                <w:spacing w:val="-8"/>
              </w:rPr>
            </w:pPr>
          </w:p>
        </w:tc>
      </w:tr>
      <w:tr w:rsidR="00C047D4" w14:paraId="070E2F8C" w14:textId="7777777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F7C5" w14:textId="77777777" w:rsidR="00C047D4" w:rsidRDefault="00FA006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0E7D" w14:textId="77777777" w:rsidR="00C047D4" w:rsidRDefault="00C047D4">
            <w:pPr>
              <w:rPr>
                <w:b/>
              </w:rPr>
            </w:pPr>
            <w:r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CE03" w14:textId="33FBD467" w:rsidR="00A411D1" w:rsidRDefault="00AD371C">
            <w:r w:rsidRPr="00AD371C">
              <w:t>со дня вступления в силу договора закупа, в течение 2022 года по предварительной заявке Заказчика</w:t>
            </w:r>
            <w:r w:rsidR="00A411D1">
              <w:t>.</w:t>
            </w:r>
            <w:r w:rsidR="00A411D1" w:rsidRPr="00A411D1">
              <w:t xml:space="preserve"> </w:t>
            </w:r>
          </w:p>
          <w:p w14:paraId="77154BE9" w14:textId="27B431F0" w:rsidR="00C047D4" w:rsidRDefault="00C047D4" w:rsidP="00A411D1">
            <w:r>
              <w:t xml:space="preserve">Адрес: </w:t>
            </w:r>
            <w:r w:rsidR="00AD371C" w:rsidRPr="00AD371C">
              <w:t>г. Костанай, пр. Кобыланды батыра, 21, склад ИМН.</w:t>
            </w:r>
          </w:p>
        </w:tc>
      </w:tr>
    </w:tbl>
    <w:p w14:paraId="4642B1C0" w14:textId="77777777" w:rsidR="00546526" w:rsidRDefault="00546526"/>
    <w:sectPr w:rsidR="00546526" w:rsidSect="000A28A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 w15:restartNumberingAfterBreak="0">
    <w:nsid w:val="15DF4DA7"/>
    <w:multiLevelType w:val="hybridMultilevel"/>
    <w:tmpl w:val="ADA8B31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42B47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1535FC"/>
    <w:multiLevelType w:val="hybridMultilevel"/>
    <w:tmpl w:val="918AC4AC"/>
    <w:lvl w:ilvl="0" w:tplc="A0FA06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342F0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104D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2C16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AC4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42C6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462E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82A1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CC3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354D159A"/>
    <w:multiLevelType w:val="hybridMultilevel"/>
    <w:tmpl w:val="57C21F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8" w15:restartNumberingAfterBreak="0">
    <w:nsid w:val="4B6D6624"/>
    <w:multiLevelType w:val="hybridMultilevel"/>
    <w:tmpl w:val="4FDAD9AC"/>
    <w:lvl w:ilvl="0" w:tplc="30FA3D54">
      <w:start w:val="1"/>
      <w:numFmt w:val="decimal"/>
      <w:lvlText w:val="%1."/>
      <w:lvlJc w:val="left"/>
      <w:pPr>
        <w:tabs>
          <w:tab w:val="num" w:pos="688"/>
        </w:tabs>
        <w:ind w:left="688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10" w15:restartNumberingAfterBreak="0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42AA5"/>
    <w:multiLevelType w:val="hybridMultilevel"/>
    <w:tmpl w:val="B0AC57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B72A8"/>
    <w:multiLevelType w:val="hybridMultilevel"/>
    <w:tmpl w:val="F01642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5" w15:restartNumberingAfterBreak="0">
    <w:nsid w:val="772A50CB"/>
    <w:multiLevelType w:val="hybridMultilevel"/>
    <w:tmpl w:val="888282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8C0C46"/>
    <w:multiLevelType w:val="hybridMultilevel"/>
    <w:tmpl w:val="F2F2E5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5"/>
  </w:num>
  <w:num w:numId="7">
    <w:abstractNumId w:val="9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12"/>
  </w:num>
  <w:num w:numId="9">
    <w:abstractNumId w:val="1"/>
  </w:num>
  <w:num w:numId="10">
    <w:abstractNumId w:val="16"/>
  </w:num>
  <w:num w:numId="11">
    <w:abstractNumId w:val="13"/>
  </w:num>
  <w:num w:numId="12">
    <w:abstractNumId w:val="6"/>
  </w:num>
  <w:num w:numId="13">
    <w:abstractNumId w:val="15"/>
  </w:num>
  <w:num w:numId="14">
    <w:abstractNumId w:val="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526"/>
    <w:rsid w:val="000015B7"/>
    <w:rsid w:val="000472A2"/>
    <w:rsid w:val="00047DE5"/>
    <w:rsid w:val="0005297B"/>
    <w:rsid w:val="000A28A1"/>
    <w:rsid w:val="00121152"/>
    <w:rsid w:val="001671C4"/>
    <w:rsid w:val="00240978"/>
    <w:rsid w:val="00244D22"/>
    <w:rsid w:val="00307AE7"/>
    <w:rsid w:val="00310062"/>
    <w:rsid w:val="00330BBD"/>
    <w:rsid w:val="0035049B"/>
    <w:rsid w:val="003E4EB3"/>
    <w:rsid w:val="00546526"/>
    <w:rsid w:val="005F2C18"/>
    <w:rsid w:val="005F7060"/>
    <w:rsid w:val="006A49AA"/>
    <w:rsid w:val="007611FC"/>
    <w:rsid w:val="007A5981"/>
    <w:rsid w:val="00855AC4"/>
    <w:rsid w:val="008B0810"/>
    <w:rsid w:val="00933C20"/>
    <w:rsid w:val="00957CE4"/>
    <w:rsid w:val="00A411D1"/>
    <w:rsid w:val="00AD371C"/>
    <w:rsid w:val="00C047D4"/>
    <w:rsid w:val="00C145B0"/>
    <w:rsid w:val="00C741AC"/>
    <w:rsid w:val="00CB3878"/>
    <w:rsid w:val="00CB76CB"/>
    <w:rsid w:val="00CC18D3"/>
    <w:rsid w:val="00CF5A2D"/>
    <w:rsid w:val="00D322B8"/>
    <w:rsid w:val="00D52AE6"/>
    <w:rsid w:val="00D5785B"/>
    <w:rsid w:val="00EC3692"/>
    <w:rsid w:val="00ED5454"/>
    <w:rsid w:val="00F139DD"/>
    <w:rsid w:val="00F13C0C"/>
    <w:rsid w:val="00F96064"/>
    <w:rsid w:val="00FA0062"/>
    <w:rsid w:val="00FA5ED9"/>
    <w:rsid w:val="00FB2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CE24"/>
  <w15:docId w15:val="{9F7C2CEB-E448-4027-9961-D39BDBC1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28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A28A1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A28A1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0A2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0A28A1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0A28A1"/>
    <w:pPr>
      <w:ind w:left="720"/>
      <w:contextualSpacing/>
    </w:pPr>
  </w:style>
  <w:style w:type="character" w:customStyle="1" w:styleId="Anrede1IhrZeichen">
    <w:name w:val="Anrede1IhrZeichen"/>
    <w:basedOn w:val="a0"/>
    <w:rsid w:val="000A28A1"/>
    <w:rPr>
      <w:rFonts w:ascii="Arial" w:hAnsi="Arial"/>
      <w:sz w:val="22"/>
    </w:rPr>
  </w:style>
  <w:style w:type="paragraph" w:customStyle="1" w:styleId="H-TextFormat">
    <w:name w:val="H-TextFormat"/>
    <w:next w:val="a"/>
    <w:rsid w:val="000A28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rsid w:val="000A28A1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0A28A1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0A28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A28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0A28A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0A28A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A28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A28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ps">
    <w:name w:val="hps"/>
    <w:basedOn w:val="a0"/>
    <w:rsid w:val="00F13C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0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DAEE6-3937-478D-A52D-CFC76E573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26</cp:revision>
  <cp:lastPrinted>2022-01-20T04:06:00Z</cp:lastPrinted>
  <dcterms:created xsi:type="dcterms:W3CDTF">2018-02-20T05:05:00Z</dcterms:created>
  <dcterms:modified xsi:type="dcterms:W3CDTF">2022-01-20T04:06:00Z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1038826353</vt:i4>
  </property>
  <property fmtid="{D5CDD505-2E9C-101B-9397-08002B2CF9AE}" pid="4" name="_EmailSubject">
    <vt:lpwstr>ТС на система УЗИ Acuson NX3 Elite 2 датчика</vt:lpwstr>
  </property>
  <property fmtid="{D5CDD505-2E9C-101B-9397-08002B2CF9AE}" pid="5" name="_AuthorEmail">
    <vt:lpwstr>gaukhar.mussina@siemens.com</vt:lpwstr>
  </property>
  <property fmtid="{D5CDD505-2E9C-101B-9397-08002B2CF9AE}" pid="6" name="_AuthorEmailDisplayName">
    <vt:lpwstr>Mussina, Gaukhar (HC CEMEA RCA KAZ BD)</vt:lpwstr>
  </property>
  <property fmtid="{D5CDD505-2E9C-101B-9397-08002B2CF9AE}" pid="7" name="_PreviousAdHocReviewCycleID">
    <vt:i4>-86327072</vt:i4>
  </property>
  <property fmtid="{D5CDD505-2E9C-101B-9397-08002B2CF9AE}" pid="8" name="_ReviewingToolsShownOnce">
    <vt:lpwstr/>
  </property>
</Properties>
</file>